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42DF53" w14:textId="69A842C1" w:rsidR="00E11A57" w:rsidRDefault="00E11A57" w:rsidP="00E11A57">
      <w:pPr>
        <w:pStyle w:val="1"/>
        <w:jc w:val="right"/>
        <w:rPr>
          <w:b/>
          <w:bCs/>
        </w:rPr>
      </w:pPr>
    </w:p>
    <w:p w14:paraId="3F82D4E1" w14:textId="584C0F51" w:rsidR="00BD3475" w:rsidRDefault="00BD3475" w:rsidP="00E11A57">
      <w:pPr>
        <w:pStyle w:val="1"/>
        <w:jc w:val="center"/>
        <w:rPr>
          <w:b/>
          <w:bCs/>
        </w:rPr>
      </w:pPr>
      <w:r>
        <w:rPr>
          <w:b/>
          <w:bCs/>
        </w:rPr>
        <w:t>СОВЕТ ДЕПУТАТОВ КРАСНОСИБИРСКОГО СЕЛЬСОВЕТА</w:t>
      </w:r>
      <w:r>
        <w:rPr>
          <w:b/>
          <w:bCs/>
        </w:rPr>
        <w:br/>
        <w:t>КОЧКОВСКОГО РАЙОНА НОВОСИБИРСКОЙ ОБЛАСТИ</w:t>
      </w:r>
    </w:p>
    <w:p w14:paraId="192D9043" w14:textId="174E5783" w:rsidR="00BD3475" w:rsidRDefault="00E11A57" w:rsidP="00BD3475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(шестого</w:t>
      </w:r>
      <w:r w:rsidR="00BD3475">
        <w:rPr>
          <w:b/>
          <w:bCs/>
          <w:sz w:val="28"/>
        </w:rPr>
        <w:t xml:space="preserve"> </w:t>
      </w:r>
      <w:r>
        <w:rPr>
          <w:b/>
          <w:bCs/>
          <w:sz w:val="28"/>
        </w:rPr>
        <w:t>созыва)</w:t>
      </w:r>
    </w:p>
    <w:p w14:paraId="040409A0" w14:textId="77777777" w:rsidR="00BD3475" w:rsidRDefault="00BD3475" w:rsidP="00BD3475">
      <w:pPr>
        <w:jc w:val="center"/>
        <w:rPr>
          <w:b/>
          <w:bCs/>
          <w:sz w:val="28"/>
        </w:rPr>
      </w:pPr>
    </w:p>
    <w:p w14:paraId="29F1E3D7" w14:textId="77777777" w:rsidR="00BD3475" w:rsidRDefault="00BD3475" w:rsidP="00BD3475">
      <w:pPr>
        <w:jc w:val="center"/>
        <w:rPr>
          <w:b/>
          <w:bCs/>
          <w:sz w:val="28"/>
        </w:rPr>
      </w:pPr>
    </w:p>
    <w:p w14:paraId="3FBE8918" w14:textId="77777777" w:rsidR="00BD3475" w:rsidRDefault="00BD3475" w:rsidP="00BD3475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14:paraId="0B9E3D55" w14:textId="326BB518" w:rsidR="00BD3475" w:rsidRDefault="00B0453B" w:rsidP="00B0453B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       </w:t>
      </w:r>
      <w:r w:rsidR="00E72E0F">
        <w:rPr>
          <w:b/>
          <w:bCs/>
          <w:sz w:val="28"/>
        </w:rPr>
        <w:t xml:space="preserve">Сорок первой </w:t>
      </w:r>
      <w:bookmarkStart w:id="0" w:name="_GoBack"/>
      <w:bookmarkEnd w:id="0"/>
      <w:r w:rsidR="00BD3475">
        <w:rPr>
          <w:b/>
          <w:bCs/>
          <w:sz w:val="28"/>
        </w:rPr>
        <w:t>сессии</w:t>
      </w:r>
    </w:p>
    <w:p w14:paraId="045248AA" w14:textId="77777777" w:rsidR="0005479E" w:rsidRPr="00E11A57" w:rsidRDefault="0005479E" w:rsidP="00B0453B">
      <w:pPr>
        <w:jc w:val="center"/>
        <w:rPr>
          <w:b/>
          <w:bCs/>
          <w:sz w:val="28"/>
        </w:rPr>
      </w:pPr>
    </w:p>
    <w:p w14:paraId="50A390AA" w14:textId="77777777" w:rsidR="00BD3475" w:rsidRPr="00E11A57" w:rsidRDefault="00BD3475" w:rsidP="00BD3475">
      <w:pPr>
        <w:jc w:val="center"/>
        <w:rPr>
          <w:b/>
          <w:bCs/>
          <w:sz w:val="28"/>
        </w:rPr>
      </w:pPr>
    </w:p>
    <w:p w14:paraId="287D2902" w14:textId="2A060CA8" w:rsidR="00BD3475" w:rsidRPr="00E11A57" w:rsidRDefault="00E72E0F" w:rsidP="00BD3475">
      <w:pPr>
        <w:jc w:val="both"/>
        <w:rPr>
          <w:b/>
          <w:sz w:val="28"/>
        </w:rPr>
      </w:pPr>
      <w:r>
        <w:rPr>
          <w:b/>
          <w:sz w:val="28"/>
        </w:rPr>
        <w:t>От 25.12.2024</w:t>
      </w:r>
      <w:r w:rsidR="00BD3475" w:rsidRPr="00E11A57">
        <w:rPr>
          <w:b/>
          <w:sz w:val="28"/>
        </w:rPr>
        <w:t xml:space="preserve">                       </w:t>
      </w:r>
      <w:r w:rsidR="00E11A57" w:rsidRPr="00E11A57">
        <w:rPr>
          <w:b/>
          <w:sz w:val="28"/>
        </w:rPr>
        <w:t xml:space="preserve">                                                                               </w:t>
      </w:r>
      <w:r w:rsidR="00BD3475" w:rsidRPr="00E11A57">
        <w:rPr>
          <w:b/>
          <w:sz w:val="28"/>
        </w:rPr>
        <w:t>№</w:t>
      </w:r>
      <w:r>
        <w:rPr>
          <w:b/>
          <w:sz w:val="28"/>
        </w:rPr>
        <w:t xml:space="preserve"> 6</w:t>
      </w:r>
    </w:p>
    <w:p w14:paraId="1147F59E" w14:textId="77777777" w:rsidR="00F20A4E" w:rsidRPr="00E11A57" w:rsidRDefault="00F20A4E" w:rsidP="00BD3475">
      <w:pPr>
        <w:jc w:val="both"/>
        <w:rPr>
          <w:b/>
          <w:sz w:val="28"/>
        </w:rPr>
      </w:pPr>
    </w:p>
    <w:p w14:paraId="649AFADB" w14:textId="37F30823" w:rsidR="00BD3475" w:rsidRPr="00E11A57" w:rsidRDefault="00BD3475" w:rsidP="00BD3475">
      <w:pPr>
        <w:jc w:val="center"/>
        <w:rPr>
          <w:b/>
          <w:sz w:val="28"/>
          <w:szCs w:val="28"/>
        </w:rPr>
      </w:pPr>
      <w:r w:rsidRPr="00E11A57">
        <w:rPr>
          <w:b/>
          <w:sz w:val="28"/>
          <w:szCs w:val="28"/>
        </w:rPr>
        <w:t xml:space="preserve">Об установлении на территории муниципального образования </w:t>
      </w:r>
      <w:proofErr w:type="spellStart"/>
      <w:r w:rsidRPr="00E11A57">
        <w:rPr>
          <w:b/>
          <w:sz w:val="28"/>
          <w:szCs w:val="28"/>
        </w:rPr>
        <w:t>Красносибирского</w:t>
      </w:r>
      <w:proofErr w:type="spellEnd"/>
      <w:r w:rsidRPr="00E11A57">
        <w:rPr>
          <w:b/>
          <w:sz w:val="28"/>
          <w:szCs w:val="28"/>
        </w:rPr>
        <w:t xml:space="preserve"> </w:t>
      </w:r>
      <w:r w:rsidR="00E11A57" w:rsidRPr="00E11A57">
        <w:rPr>
          <w:b/>
          <w:sz w:val="28"/>
          <w:szCs w:val="28"/>
        </w:rPr>
        <w:t xml:space="preserve">сельсовета </w:t>
      </w:r>
      <w:proofErr w:type="spellStart"/>
      <w:r w:rsidR="00E11A57" w:rsidRPr="00E11A57">
        <w:rPr>
          <w:b/>
          <w:sz w:val="28"/>
          <w:szCs w:val="28"/>
        </w:rPr>
        <w:t>Кочковского</w:t>
      </w:r>
      <w:proofErr w:type="spellEnd"/>
      <w:r w:rsidRPr="00E11A57">
        <w:rPr>
          <w:b/>
          <w:sz w:val="28"/>
          <w:szCs w:val="28"/>
        </w:rPr>
        <w:t xml:space="preserve"> района</w:t>
      </w:r>
    </w:p>
    <w:p w14:paraId="28968830" w14:textId="71F5A527" w:rsidR="00BD3475" w:rsidRPr="00E11A57" w:rsidRDefault="00BD3475" w:rsidP="00BD3475">
      <w:pPr>
        <w:jc w:val="center"/>
        <w:rPr>
          <w:b/>
          <w:sz w:val="28"/>
          <w:szCs w:val="28"/>
        </w:rPr>
      </w:pPr>
      <w:r w:rsidRPr="00E11A57">
        <w:rPr>
          <w:b/>
          <w:sz w:val="28"/>
          <w:szCs w:val="28"/>
        </w:rPr>
        <w:t xml:space="preserve">Новосибирской </w:t>
      </w:r>
      <w:r w:rsidR="00E11A57" w:rsidRPr="00E11A57">
        <w:rPr>
          <w:b/>
          <w:sz w:val="28"/>
          <w:szCs w:val="28"/>
        </w:rPr>
        <w:t>области налога</w:t>
      </w:r>
      <w:r w:rsidRPr="00E11A57">
        <w:rPr>
          <w:b/>
          <w:sz w:val="28"/>
          <w:szCs w:val="28"/>
        </w:rPr>
        <w:t xml:space="preserve"> на имущество физических лиц</w:t>
      </w:r>
    </w:p>
    <w:p w14:paraId="31F3711B" w14:textId="77777777" w:rsidR="00BD3475" w:rsidRDefault="00BD3475" w:rsidP="00BD3475">
      <w:pPr>
        <w:jc w:val="both"/>
        <w:rPr>
          <w:sz w:val="28"/>
          <w:szCs w:val="28"/>
        </w:rPr>
      </w:pPr>
    </w:p>
    <w:p w14:paraId="31147BCB" w14:textId="71775264" w:rsidR="00BD3475" w:rsidRPr="00BD3475" w:rsidRDefault="00E11A57" w:rsidP="00BD3475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C02E09">
        <w:rPr>
          <w:sz w:val="28"/>
          <w:szCs w:val="28"/>
        </w:rPr>
        <w:t xml:space="preserve">В соответствии с Федеральным </w:t>
      </w:r>
      <w:hyperlink r:id="rId4" w:history="1">
        <w:r w:rsidRPr="002E5AF9">
          <w:rPr>
            <w:sz w:val="28"/>
            <w:szCs w:val="28"/>
          </w:rPr>
          <w:t>законом</w:t>
        </w:r>
      </w:hyperlink>
      <w:r w:rsidRPr="002E5AF9">
        <w:rPr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Федерации", </w:t>
      </w:r>
      <w:r w:rsidRPr="00EF77CC">
        <w:rPr>
          <w:sz w:val="28"/>
          <w:szCs w:val="28"/>
        </w:rPr>
        <w:t>статьей 406</w:t>
      </w:r>
      <w:r w:rsidRPr="002E5AF9">
        <w:rPr>
          <w:sz w:val="28"/>
          <w:szCs w:val="28"/>
        </w:rPr>
        <w:t xml:space="preserve"> Налогового кодекса Российской Федерации</w:t>
      </w:r>
      <w:r>
        <w:rPr>
          <w:sz w:val="28"/>
          <w:szCs w:val="28"/>
        </w:rPr>
        <w:t xml:space="preserve">, </w:t>
      </w:r>
      <w:r w:rsidRPr="00C02E09">
        <w:rPr>
          <w:sz w:val="28"/>
          <w:szCs w:val="28"/>
        </w:rPr>
        <w:t xml:space="preserve">руководствуясь </w:t>
      </w:r>
      <w:hyperlink r:id="rId5" w:history="1">
        <w:r w:rsidR="00BD3475" w:rsidRPr="00BD3475">
          <w:rPr>
            <w:sz w:val="28"/>
            <w:szCs w:val="28"/>
          </w:rPr>
          <w:t>Уставом</w:t>
        </w:r>
      </w:hyperlink>
      <w:r w:rsidR="00BD3475">
        <w:rPr>
          <w:sz w:val="28"/>
          <w:szCs w:val="28"/>
        </w:rPr>
        <w:t xml:space="preserve"> сельского поселения</w:t>
      </w:r>
      <w:r w:rsidR="00BD3475" w:rsidRPr="00BD3475">
        <w:rPr>
          <w:sz w:val="28"/>
          <w:szCs w:val="28"/>
        </w:rPr>
        <w:t xml:space="preserve"> </w:t>
      </w:r>
      <w:proofErr w:type="spellStart"/>
      <w:r w:rsidR="00BD3475" w:rsidRPr="00BD3475">
        <w:rPr>
          <w:sz w:val="28"/>
          <w:szCs w:val="28"/>
        </w:rPr>
        <w:t>Красносибирского</w:t>
      </w:r>
      <w:proofErr w:type="spellEnd"/>
      <w:r w:rsidR="00BD3475" w:rsidRPr="00BD3475">
        <w:rPr>
          <w:sz w:val="28"/>
          <w:szCs w:val="28"/>
        </w:rPr>
        <w:t xml:space="preserve"> сельсовета </w:t>
      </w:r>
      <w:proofErr w:type="spellStart"/>
      <w:r w:rsidR="00BD3475" w:rsidRPr="00BD3475">
        <w:rPr>
          <w:sz w:val="28"/>
          <w:szCs w:val="28"/>
        </w:rPr>
        <w:t>Кочковского</w:t>
      </w:r>
      <w:proofErr w:type="spellEnd"/>
      <w:r w:rsidR="00BD3475">
        <w:rPr>
          <w:sz w:val="28"/>
          <w:szCs w:val="28"/>
        </w:rPr>
        <w:t xml:space="preserve"> муниципального</w:t>
      </w:r>
      <w:r w:rsidR="00BD3475" w:rsidRPr="00BD3475">
        <w:rPr>
          <w:sz w:val="28"/>
          <w:szCs w:val="28"/>
        </w:rPr>
        <w:t xml:space="preserve"> района Новосибирской области, Совет депутатов</w:t>
      </w:r>
      <w:r w:rsidR="00BD3475">
        <w:rPr>
          <w:sz w:val="28"/>
          <w:szCs w:val="28"/>
        </w:rPr>
        <w:t xml:space="preserve"> </w:t>
      </w:r>
      <w:proofErr w:type="spellStart"/>
      <w:r w:rsidR="00BD3475">
        <w:rPr>
          <w:sz w:val="28"/>
          <w:szCs w:val="28"/>
        </w:rPr>
        <w:t>Красносибирского</w:t>
      </w:r>
      <w:proofErr w:type="spellEnd"/>
      <w:r w:rsidR="00BD3475">
        <w:rPr>
          <w:sz w:val="28"/>
          <w:szCs w:val="28"/>
        </w:rPr>
        <w:t xml:space="preserve"> сельсовета </w:t>
      </w:r>
      <w:proofErr w:type="spellStart"/>
      <w:r w:rsidR="00BD3475">
        <w:rPr>
          <w:sz w:val="28"/>
          <w:szCs w:val="28"/>
        </w:rPr>
        <w:t>Кочковского</w:t>
      </w:r>
      <w:proofErr w:type="spellEnd"/>
      <w:r w:rsidR="00BD3475">
        <w:rPr>
          <w:sz w:val="28"/>
          <w:szCs w:val="28"/>
        </w:rPr>
        <w:t xml:space="preserve"> района Новосибирской области </w:t>
      </w:r>
      <w:r w:rsidR="00BD3475" w:rsidRPr="00BD3475">
        <w:rPr>
          <w:b/>
          <w:sz w:val="28"/>
          <w:szCs w:val="28"/>
        </w:rPr>
        <w:t>РЕШИЛ:</w:t>
      </w:r>
    </w:p>
    <w:p w14:paraId="4F9E96F6" w14:textId="349232C1" w:rsidR="00BD3475" w:rsidRDefault="00BD3475" w:rsidP="0083493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D3475">
        <w:rPr>
          <w:sz w:val="28"/>
          <w:szCs w:val="28"/>
        </w:rPr>
        <w:t>1. Установить и ввести в действие с 1 января 20</w:t>
      </w:r>
      <w:r w:rsidR="00B014D5">
        <w:rPr>
          <w:sz w:val="28"/>
          <w:szCs w:val="28"/>
        </w:rPr>
        <w:t>2</w:t>
      </w:r>
      <w:r w:rsidR="00E11A57">
        <w:rPr>
          <w:sz w:val="28"/>
          <w:szCs w:val="28"/>
        </w:rPr>
        <w:t>5</w:t>
      </w:r>
      <w:r w:rsidRPr="00BD3475">
        <w:rPr>
          <w:sz w:val="28"/>
          <w:szCs w:val="28"/>
        </w:rPr>
        <w:t xml:space="preserve"> года на территории муниципального образования </w:t>
      </w:r>
      <w:proofErr w:type="spellStart"/>
      <w:r w:rsidRPr="00BD3475">
        <w:rPr>
          <w:sz w:val="28"/>
          <w:szCs w:val="28"/>
        </w:rPr>
        <w:t>Красносибирского</w:t>
      </w:r>
      <w:proofErr w:type="spellEnd"/>
      <w:r w:rsidRPr="00BD3475">
        <w:rPr>
          <w:sz w:val="28"/>
          <w:szCs w:val="28"/>
        </w:rPr>
        <w:t xml:space="preserve"> </w:t>
      </w:r>
      <w:r w:rsidR="00E11A57" w:rsidRPr="00BD3475">
        <w:rPr>
          <w:sz w:val="28"/>
          <w:szCs w:val="28"/>
        </w:rPr>
        <w:t xml:space="preserve">сельсовета </w:t>
      </w:r>
      <w:proofErr w:type="spellStart"/>
      <w:r w:rsidR="00E11A57" w:rsidRPr="00BD3475">
        <w:rPr>
          <w:sz w:val="28"/>
          <w:szCs w:val="28"/>
        </w:rPr>
        <w:t>Кочковского</w:t>
      </w:r>
      <w:proofErr w:type="spellEnd"/>
      <w:r w:rsidRPr="00BD3475">
        <w:rPr>
          <w:sz w:val="28"/>
          <w:szCs w:val="28"/>
        </w:rPr>
        <w:t xml:space="preserve"> района Новосибирской области   налог на имущество физических лиц (далее – налог).</w:t>
      </w:r>
    </w:p>
    <w:p w14:paraId="47F08D4F" w14:textId="6A9E5CAC" w:rsidR="00E11A57" w:rsidRDefault="00E11A57" w:rsidP="0083493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02E09">
        <w:rPr>
          <w:sz w:val="28"/>
          <w:szCs w:val="28"/>
        </w:rPr>
        <w:t>Установить на территории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r w:rsidRPr="00C02E09">
        <w:rPr>
          <w:sz w:val="28"/>
          <w:szCs w:val="28"/>
        </w:rPr>
        <w:t>следующие ставки налога на имущество физиче</w:t>
      </w:r>
      <w:r>
        <w:rPr>
          <w:sz w:val="28"/>
          <w:szCs w:val="28"/>
        </w:rPr>
        <w:t>ских лиц</w:t>
      </w:r>
      <w:r w:rsidRPr="00C02E09">
        <w:rPr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43"/>
        <w:gridCol w:w="1928"/>
      </w:tblGrid>
      <w:tr w:rsidR="00E11A57" w:rsidRPr="00C02E09" w14:paraId="6EA6D47F" w14:textId="77777777" w:rsidTr="00480589">
        <w:tc>
          <w:tcPr>
            <w:tcW w:w="7143" w:type="dxa"/>
          </w:tcPr>
          <w:p w14:paraId="4F004B97" w14:textId="77777777" w:rsidR="00E11A57" w:rsidRPr="00C02E09" w:rsidRDefault="00E11A57" w:rsidP="0048058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E09">
              <w:rPr>
                <w:rFonts w:ascii="Times New Roman" w:hAnsi="Times New Roman" w:cs="Times New Roman"/>
                <w:sz w:val="28"/>
                <w:szCs w:val="28"/>
              </w:rPr>
              <w:t>Объект налогообложения</w:t>
            </w:r>
          </w:p>
        </w:tc>
        <w:tc>
          <w:tcPr>
            <w:tcW w:w="1928" w:type="dxa"/>
          </w:tcPr>
          <w:p w14:paraId="5960B905" w14:textId="77777777" w:rsidR="00E11A57" w:rsidRPr="00C02E09" w:rsidRDefault="00E11A57" w:rsidP="0048058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E09">
              <w:rPr>
                <w:rFonts w:ascii="Times New Roman" w:hAnsi="Times New Roman" w:cs="Times New Roman"/>
                <w:sz w:val="28"/>
                <w:szCs w:val="28"/>
              </w:rPr>
              <w:t>Ставка налога на имущество физических лиц, проценты</w:t>
            </w:r>
          </w:p>
        </w:tc>
      </w:tr>
      <w:tr w:rsidR="00E11A57" w:rsidRPr="00C02E09" w14:paraId="069AF4B3" w14:textId="77777777" w:rsidTr="00480589">
        <w:tc>
          <w:tcPr>
            <w:tcW w:w="7143" w:type="dxa"/>
          </w:tcPr>
          <w:p w14:paraId="11330A9E" w14:textId="77777777" w:rsidR="00E11A57" w:rsidRPr="00C02E09" w:rsidRDefault="00E11A57" w:rsidP="004805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E09">
              <w:rPr>
                <w:rFonts w:ascii="Times New Roman" w:hAnsi="Times New Roman" w:cs="Times New Roman"/>
                <w:sz w:val="28"/>
                <w:szCs w:val="28"/>
              </w:rPr>
              <w:t>Жилых домов, частей жилых домов, квартир, частей квартир, комнат</w:t>
            </w:r>
          </w:p>
        </w:tc>
        <w:tc>
          <w:tcPr>
            <w:tcW w:w="1928" w:type="dxa"/>
          </w:tcPr>
          <w:p w14:paraId="6E2B1A40" w14:textId="77777777" w:rsidR="00E11A57" w:rsidRPr="00C02E09" w:rsidRDefault="00E11A57" w:rsidP="0048058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E11A57" w:rsidRPr="00C02E09" w14:paraId="1C2D167C" w14:textId="77777777" w:rsidTr="00480589">
        <w:tc>
          <w:tcPr>
            <w:tcW w:w="7143" w:type="dxa"/>
          </w:tcPr>
          <w:p w14:paraId="01AA3CCA" w14:textId="77777777" w:rsidR="00E11A57" w:rsidRPr="00C02E09" w:rsidRDefault="00E11A57" w:rsidP="004805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E09">
              <w:rPr>
                <w:rFonts w:ascii="Times New Roman" w:hAnsi="Times New Roman" w:cs="Times New Roman"/>
                <w:sz w:val="28"/>
                <w:szCs w:val="28"/>
              </w:rPr>
              <w:t>Объекты незавершенного строительства в случае, если проектируемым назначением таких объектов является жилой дом</w:t>
            </w:r>
          </w:p>
        </w:tc>
        <w:tc>
          <w:tcPr>
            <w:tcW w:w="1928" w:type="dxa"/>
          </w:tcPr>
          <w:p w14:paraId="7AEAC8FA" w14:textId="77777777" w:rsidR="00E11A57" w:rsidRPr="00C02E09" w:rsidRDefault="00E11A57" w:rsidP="0048058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E11A57" w:rsidRPr="00C02E09" w14:paraId="49E3ECA8" w14:textId="77777777" w:rsidTr="00480589">
        <w:tc>
          <w:tcPr>
            <w:tcW w:w="7143" w:type="dxa"/>
          </w:tcPr>
          <w:p w14:paraId="08C45536" w14:textId="77777777" w:rsidR="00E11A57" w:rsidRPr="00C02E09" w:rsidRDefault="00E11A57" w:rsidP="004805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E09">
              <w:rPr>
                <w:rFonts w:ascii="Times New Roman" w:hAnsi="Times New Roman" w:cs="Times New Roman"/>
                <w:sz w:val="28"/>
                <w:szCs w:val="28"/>
              </w:rPr>
              <w:t>Единые недвижимые комплексы, в состав которых входит хотя бы один жилой дом</w:t>
            </w:r>
          </w:p>
        </w:tc>
        <w:tc>
          <w:tcPr>
            <w:tcW w:w="1928" w:type="dxa"/>
          </w:tcPr>
          <w:p w14:paraId="6F05BB00" w14:textId="77777777" w:rsidR="00E11A57" w:rsidRPr="00C02E09" w:rsidRDefault="00E11A57" w:rsidP="0048058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E11A57" w:rsidRPr="00C02E09" w14:paraId="70814A9C" w14:textId="77777777" w:rsidTr="00480589">
        <w:tc>
          <w:tcPr>
            <w:tcW w:w="7143" w:type="dxa"/>
          </w:tcPr>
          <w:p w14:paraId="47FAB409" w14:textId="11FFC43D" w:rsidR="00E11A57" w:rsidRPr="00C02E09" w:rsidRDefault="00E11A57" w:rsidP="004805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E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Гаражи и </w:t>
            </w:r>
            <w:proofErr w:type="spellStart"/>
            <w:r w:rsidRPr="00C02E09">
              <w:rPr>
                <w:rFonts w:ascii="Times New Roman" w:hAnsi="Times New Roman" w:cs="Times New Roman"/>
                <w:sz w:val="28"/>
                <w:szCs w:val="28"/>
              </w:rPr>
              <w:t>машино</w:t>
            </w:r>
            <w:proofErr w:type="spellEnd"/>
            <w:r w:rsidRPr="00C02E09">
              <w:rPr>
                <w:rFonts w:ascii="Times New Roman" w:hAnsi="Times New Roman" w:cs="Times New Roman"/>
                <w:sz w:val="28"/>
                <w:szCs w:val="28"/>
              </w:rPr>
              <w:t>-места, в том числе расположенных в объектах налогообложения,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казанных в подпункте 2 пункта 2</w:t>
            </w:r>
            <w:r w:rsidRPr="00C02E09">
              <w:rPr>
                <w:rFonts w:ascii="Times New Roman" w:hAnsi="Times New Roman" w:cs="Times New Roman"/>
                <w:sz w:val="28"/>
                <w:szCs w:val="28"/>
              </w:rPr>
              <w:t xml:space="preserve"> статьи 406 Налогового кодекса РФ</w:t>
            </w:r>
          </w:p>
        </w:tc>
        <w:tc>
          <w:tcPr>
            <w:tcW w:w="1928" w:type="dxa"/>
          </w:tcPr>
          <w:p w14:paraId="77D99049" w14:textId="77777777" w:rsidR="00E11A57" w:rsidRPr="00C02E09" w:rsidRDefault="00E11A57" w:rsidP="0048058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E11A57" w:rsidRPr="00C02E09" w14:paraId="2961ABBE" w14:textId="77777777" w:rsidTr="00480589">
        <w:tc>
          <w:tcPr>
            <w:tcW w:w="7143" w:type="dxa"/>
          </w:tcPr>
          <w:p w14:paraId="2B1839E2" w14:textId="77777777" w:rsidR="00E11A57" w:rsidRPr="00C02E09" w:rsidRDefault="00E11A57" w:rsidP="004805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E09">
              <w:rPr>
                <w:rFonts w:ascii="Times New Roman" w:hAnsi="Times New Roman" w:cs="Times New Roman"/>
                <w:sz w:val="28"/>
                <w:szCs w:val="28"/>
              </w:rPr>
              <w:t>Хозяйственные строения или сооружения, площадь каждого из которых не превышает 50 квадратных метров и которые расположены на земельных участках для ведения личного подсобного</w:t>
            </w:r>
            <w:r w:rsidRPr="0013157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470422">
              <w:rPr>
                <w:rFonts w:ascii="Times New Roman" w:hAnsi="Times New Roman" w:cs="Times New Roman"/>
                <w:sz w:val="28"/>
                <w:szCs w:val="28"/>
              </w:rPr>
              <w:t>хозяйства</w:t>
            </w:r>
            <w:r w:rsidRPr="00C02E09">
              <w:rPr>
                <w:rFonts w:ascii="Times New Roman" w:hAnsi="Times New Roman" w:cs="Times New Roman"/>
                <w:sz w:val="28"/>
                <w:szCs w:val="28"/>
              </w:rPr>
              <w:t>, огородничества, садоводства или индивидуального жилищного строительства</w:t>
            </w:r>
          </w:p>
        </w:tc>
        <w:tc>
          <w:tcPr>
            <w:tcW w:w="1928" w:type="dxa"/>
          </w:tcPr>
          <w:p w14:paraId="5B716CA4" w14:textId="77777777" w:rsidR="00E11A57" w:rsidRPr="00C02E09" w:rsidRDefault="00E11A57" w:rsidP="0048058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E11A57" w:rsidRPr="00C02E09" w14:paraId="7EDFD8F9" w14:textId="77777777" w:rsidTr="00480589">
        <w:tc>
          <w:tcPr>
            <w:tcW w:w="7143" w:type="dxa"/>
          </w:tcPr>
          <w:p w14:paraId="23065B89" w14:textId="77777777" w:rsidR="00E11A57" w:rsidRPr="00C02E09" w:rsidRDefault="00E11A57" w:rsidP="004805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E09">
              <w:rPr>
                <w:rFonts w:ascii="Times New Roman" w:hAnsi="Times New Roman" w:cs="Times New Roman"/>
                <w:sz w:val="28"/>
                <w:szCs w:val="28"/>
              </w:rPr>
              <w:t xml:space="preserve">Объекты налогообложения, включенные в перечень, определяемый в соответствии </w:t>
            </w:r>
            <w:r w:rsidRPr="002E5AF9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hyperlink r:id="rId6" w:history="1">
              <w:r w:rsidRPr="002E5AF9">
                <w:rPr>
                  <w:rFonts w:ascii="Times New Roman" w:hAnsi="Times New Roman" w:cs="Times New Roman"/>
                  <w:sz w:val="28"/>
                  <w:szCs w:val="28"/>
                </w:rPr>
                <w:t>пунктом 7 статьи 378.2</w:t>
              </w:r>
            </w:hyperlink>
            <w:r w:rsidRPr="002E5AF9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РФ, в отношении объектов налогообложения, предусмотренных </w:t>
            </w:r>
            <w:hyperlink r:id="rId7" w:history="1">
              <w:r w:rsidRPr="002E5AF9">
                <w:rPr>
                  <w:rFonts w:ascii="Times New Roman" w:hAnsi="Times New Roman" w:cs="Times New Roman"/>
                  <w:sz w:val="28"/>
                  <w:szCs w:val="28"/>
                </w:rPr>
                <w:t>абзацем вторым пункта 10 статьи 378.2</w:t>
              </w:r>
            </w:hyperlink>
            <w:r w:rsidRPr="002E5AF9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РФ, а</w:t>
            </w:r>
            <w:r w:rsidRPr="00C02E09">
              <w:rPr>
                <w:rFonts w:ascii="Times New Roman" w:hAnsi="Times New Roman" w:cs="Times New Roman"/>
                <w:sz w:val="28"/>
                <w:szCs w:val="28"/>
              </w:rPr>
              <w:t xml:space="preserve"> также в отношении объектов налогообложения, кадастровая стоимость каждого из которых превышает 300 миллионов рублей</w:t>
            </w:r>
          </w:p>
        </w:tc>
        <w:tc>
          <w:tcPr>
            <w:tcW w:w="1928" w:type="dxa"/>
          </w:tcPr>
          <w:p w14:paraId="45F2637F" w14:textId="77777777" w:rsidR="00E11A57" w:rsidRPr="00C02E09" w:rsidRDefault="00E11A57" w:rsidP="0048058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E11A57" w:rsidRPr="00C02E09" w14:paraId="4023884D" w14:textId="77777777" w:rsidTr="00480589">
        <w:tc>
          <w:tcPr>
            <w:tcW w:w="7143" w:type="dxa"/>
          </w:tcPr>
          <w:p w14:paraId="6C93C07D" w14:textId="77777777" w:rsidR="00E11A57" w:rsidRPr="00C02E09" w:rsidRDefault="00E11A57" w:rsidP="004805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Объекты налогообложения, кадастровая стоимость каждого из которых превышает 300 миллионов рублей</w:t>
            </w:r>
          </w:p>
        </w:tc>
        <w:tc>
          <w:tcPr>
            <w:tcW w:w="1928" w:type="dxa"/>
          </w:tcPr>
          <w:p w14:paraId="7B4C7B4F" w14:textId="77777777" w:rsidR="00E11A57" w:rsidRPr="00C02E09" w:rsidRDefault="00E11A57" w:rsidP="0048058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E11A57" w:rsidRPr="003C20CC" w14:paraId="60B0C17D" w14:textId="77777777" w:rsidTr="00480589">
        <w:tc>
          <w:tcPr>
            <w:tcW w:w="7143" w:type="dxa"/>
          </w:tcPr>
          <w:p w14:paraId="2E30BC87" w14:textId="77777777" w:rsidR="00E11A57" w:rsidRPr="003C20CC" w:rsidRDefault="00E11A57" w:rsidP="004805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20CC">
              <w:rPr>
                <w:rFonts w:ascii="Times New Roman" w:hAnsi="Times New Roman" w:cs="Times New Roman"/>
                <w:sz w:val="28"/>
                <w:szCs w:val="28"/>
              </w:rPr>
              <w:t>Прочие объекты налогообложения</w:t>
            </w:r>
          </w:p>
        </w:tc>
        <w:tc>
          <w:tcPr>
            <w:tcW w:w="1928" w:type="dxa"/>
          </w:tcPr>
          <w:p w14:paraId="1EBD569F" w14:textId="77777777" w:rsidR="00E11A57" w:rsidRPr="003C20CC" w:rsidRDefault="00E11A57" w:rsidP="0048058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20CC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</w:tbl>
    <w:p w14:paraId="53E8794D" w14:textId="089EB30D" w:rsidR="00E11A57" w:rsidRPr="00E11A57" w:rsidRDefault="00E11A57" w:rsidP="00E11A5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C20CC">
        <w:rPr>
          <w:rFonts w:ascii="Times New Roman" w:hAnsi="Times New Roman" w:cs="Times New Roman"/>
          <w:b w:val="0"/>
          <w:sz w:val="28"/>
          <w:szCs w:val="28"/>
        </w:rPr>
        <w:t>Лица, принимающие (принимавшие) участие в специальной военной операции, и члены их семей освобождаются от уплаты налога на имущество физических лиц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523A63EB" w14:textId="05EC6183" w:rsidR="00BA116B" w:rsidRDefault="00BA116B" w:rsidP="00BD3475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BA116B">
        <w:rPr>
          <w:rFonts w:eastAsia="Calibri"/>
          <w:sz w:val="28"/>
          <w:szCs w:val="28"/>
          <w:lang w:eastAsia="en-US"/>
        </w:rPr>
        <w:t xml:space="preserve">          </w:t>
      </w:r>
      <w:r>
        <w:rPr>
          <w:rFonts w:eastAsia="Calibri"/>
          <w:sz w:val="28"/>
          <w:szCs w:val="28"/>
          <w:lang w:eastAsia="en-US"/>
        </w:rPr>
        <w:t xml:space="preserve">3. Признать утратившими силу следующие решения Совета депутатов </w:t>
      </w:r>
      <w:proofErr w:type="spellStart"/>
      <w:r>
        <w:rPr>
          <w:rFonts w:eastAsia="Calibri"/>
          <w:sz w:val="28"/>
          <w:szCs w:val="28"/>
          <w:lang w:eastAsia="en-US"/>
        </w:rPr>
        <w:t>Красносибирского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сельсовета </w:t>
      </w:r>
      <w:proofErr w:type="spellStart"/>
      <w:r>
        <w:rPr>
          <w:rFonts w:eastAsia="Calibri"/>
          <w:sz w:val="28"/>
          <w:szCs w:val="28"/>
          <w:lang w:eastAsia="en-US"/>
        </w:rPr>
        <w:t>Кочковского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района Новосибирской области</w:t>
      </w:r>
      <w:r w:rsidR="00861512">
        <w:rPr>
          <w:rFonts w:eastAsia="Calibri"/>
          <w:sz w:val="28"/>
          <w:szCs w:val="28"/>
          <w:lang w:eastAsia="en-US"/>
        </w:rPr>
        <w:t>:</w:t>
      </w:r>
    </w:p>
    <w:p w14:paraId="586585A0" w14:textId="0115F88C" w:rsidR="00861512" w:rsidRPr="00BA116B" w:rsidRDefault="00861512" w:rsidP="00861512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-  от </w:t>
      </w:r>
      <w:r w:rsidR="00E11A57">
        <w:rPr>
          <w:rFonts w:eastAsia="Calibri"/>
          <w:sz w:val="28"/>
          <w:szCs w:val="28"/>
          <w:lang w:eastAsia="en-US"/>
        </w:rPr>
        <w:t>29.06.2023</w:t>
      </w:r>
      <w:r>
        <w:rPr>
          <w:rFonts w:eastAsia="Calibri"/>
          <w:sz w:val="28"/>
          <w:szCs w:val="28"/>
          <w:lang w:eastAsia="en-US"/>
        </w:rPr>
        <w:t xml:space="preserve"> № 6 «</w:t>
      </w:r>
      <w:r w:rsidRPr="00AA1B7F">
        <w:rPr>
          <w:sz w:val="28"/>
          <w:szCs w:val="28"/>
        </w:rPr>
        <w:t xml:space="preserve">Об </w:t>
      </w:r>
      <w:r>
        <w:rPr>
          <w:sz w:val="28"/>
          <w:szCs w:val="28"/>
        </w:rPr>
        <w:t xml:space="preserve">установлении </w:t>
      </w:r>
      <w:r w:rsidRPr="00FB1AAB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</w:t>
      </w:r>
      <w:r w:rsidR="00E11A57">
        <w:rPr>
          <w:sz w:val="28"/>
          <w:szCs w:val="28"/>
        </w:rPr>
        <w:t xml:space="preserve">сельсовета </w:t>
      </w:r>
      <w:proofErr w:type="spellStart"/>
      <w:r w:rsidR="00E11A57"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</w:t>
      </w:r>
      <w:r w:rsidR="00E11A57">
        <w:rPr>
          <w:sz w:val="28"/>
          <w:szCs w:val="28"/>
        </w:rPr>
        <w:t>района Новосибирской</w:t>
      </w:r>
      <w:r>
        <w:rPr>
          <w:sz w:val="28"/>
          <w:szCs w:val="28"/>
        </w:rPr>
        <w:t xml:space="preserve"> </w:t>
      </w:r>
      <w:r w:rsidR="00E11A57">
        <w:rPr>
          <w:sz w:val="28"/>
          <w:szCs w:val="28"/>
        </w:rPr>
        <w:t>области налога</w:t>
      </w:r>
      <w:r>
        <w:rPr>
          <w:sz w:val="28"/>
          <w:szCs w:val="28"/>
        </w:rPr>
        <w:t xml:space="preserve"> на имущество физических лиц» </w:t>
      </w:r>
      <w:r w:rsidRPr="00861512">
        <w:rPr>
          <w:sz w:val="28"/>
          <w:szCs w:val="28"/>
        </w:rPr>
        <w:t>(</w:t>
      </w:r>
      <w:r>
        <w:rPr>
          <w:sz w:val="28"/>
          <w:szCs w:val="28"/>
        </w:rPr>
        <w:t>с изменениями от 27.</w:t>
      </w:r>
      <w:r w:rsidR="00E11A57">
        <w:rPr>
          <w:sz w:val="28"/>
          <w:szCs w:val="28"/>
        </w:rPr>
        <w:t>06.2024</w:t>
      </w:r>
      <w:r>
        <w:rPr>
          <w:sz w:val="28"/>
          <w:szCs w:val="28"/>
        </w:rPr>
        <w:t xml:space="preserve"> № </w:t>
      </w:r>
      <w:r w:rsidR="00E11A57">
        <w:rPr>
          <w:sz w:val="28"/>
          <w:szCs w:val="28"/>
        </w:rPr>
        <w:t>7</w:t>
      </w:r>
      <w:r>
        <w:rPr>
          <w:sz w:val="28"/>
          <w:szCs w:val="28"/>
        </w:rPr>
        <w:t xml:space="preserve">, от </w:t>
      </w:r>
      <w:r w:rsidR="00E11A57">
        <w:rPr>
          <w:sz w:val="28"/>
          <w:szCs w:val="28"/>
        </w:rPr>
        <w:t>23.09.2024 №</w:t>
      </w:r>
      <w:r>
        <w:rPr>
          <w:sz w:val="28"/>
          <w:szCs w:val="28"/>
        </w:rPr>
        <w:t xml:space="preserve"> </w:t>
      </w:r>
      <w:r w:rsidR="00E11A57">
        <w:rPr>
          <w:sz w:val="28"/>
          <w:szCs w:val="28"/>
        </w:rPr>
        <w:t>6</w:t>
      </w:r>
      <w:r>
        <w:rPr>
          <w:sz w:val="28"/>
          <w:szCs w:val="28"/>
        </w:rPr>
        <w:t xml:space="preserve">, от </w:t>
      </w:r>
      <w:r w:rsidR="00E11A57">
        <w:rPr>
          <w:sz w:val="28"/>
          <w:szCs w:val="28"/>
        </w:rPr>
        <w:t>22.10.2024</w:t>
      </w:r>
      <w:r>
        <w:rPr>
          <w:sz w:val="28"/>
          <w:szCs w:val="28"/>
        </w:rPr>
        <w:t xml:space="preserve">№ </w:t>
      </w:r>
      <w:r w:rsidR="00E11A57">
        <w:rPr>
          <w:sz w:val="28"/>
          <w:szCs w:val="28"/>
        </w:rPr>
        <w:t>3</w:t>
      </w:r>
      <w:r w:rsidRPr="00861512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3B747C1D" w14:textId="126D2CCE" w:rsidR="00BD3475" w:rsidRPr="00BD3475" w:rsidRDefault="00861512" w:rsidP="00BD3475">
      <w:pPr>
        <w:autoSpaceDE w:val="0"/>
        <w:autoSpaceDN w:val="0"/>
        <w:adjustRightInd w:val="0"/>
        <w:ind w:firstLine="708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</w:t>
      </w:r>
      <w:r w:rsidR="00BD3475" w:rsidRPr="00BD3475">
        <w:rPr>
          <w:rFonts w:eastAsia="Calibri"/>
          <w:sz w:val="28"/>
          <w:szCs w:val="28"/>
          <w:lang w:eastAsia="en-US"/>
        </w:rPr>
        <w:t xml:space="preserve"> Настоящее решение вступает в силу по истечении одного месяца с момента официального опубликования, но не ранее 1 января 20</w:t>
      </w:r>
      <w:r w:rsidR="00B014D5">
        <w:rPr>
          <w:rFonts w:eastAsia="Calibri"/>
          <w:sz w:val="28"/>
          <w:szCs w:val="28"/>
          <w:lang w:eastAsia="en-US"/>
        </w:rPr>
        <w:t>2</w:t>
      </w:r>
      <w:r w:rsidR="00E11A57">
        <w:rPr>
          <w:rFonts w:eastAsia="Calibri"/>
          <w:sz w:val="28"/>
          <w:szCs w:val="28"/>
          <w:lang w:eastAsia="en-US"/>
        </w:rPr>
        <w:t>5</w:t>
      </w:r>
      <w:r w:rsidR="00BD3475" w:rsidRPr="00BD3475">
        <w:rPr>
          <w:rFonts w:eastAsia="Calibri"/>
          <w:sz w:val="28"/>
          <w:szCs w:val="28"/>
          <w:lang w:eastAsia="en-US"/>
        </w:rPr>
        <w:t xml:space="preserve"> года.</w:t>
      </w:r>
    </w:p>
    <w:p w14:paraId="7ECA3CCC" w14:textId="77777777" w:rsidR="00BD3475" w:rsidRPr="00BD3475" w:rsidRDefault="00BD3475" w:rsidP="00BD3475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</w:p>
    <w:p w14:paraId="2F8B5D44" w14:textId="77777777" w:rsidR="00BD3475" w:rsidRPr="00BD3475" w:rsidRDefault="00BD3475" w:rsidP="00BD3475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</w:p>
    <w:p w14:paraId="1085B6A0" w14:textId="77777777" w:rsidR="00BD3475" w:rsidRPr="00BD3475" w:rsidRDefault="00BD3475" w:rsidP="00BD3475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</w:p>
    <w:p w14:paraId="0E1135EE" w14:textId="77777777" w:rsidR="0083493E" w:rsidRDefault="00BD3475" w:rsidP="00BD3475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BD3475">
        <w:rPr>
          <w:rFonts w:eastAsia="Calibri"/>
          <w:sz w:val="28"/>
          <w:szCs w:val="28"/>
          <w:lang w:eastAsia="en-US"/>
        </w:rPr>
        <w:t xml:space="preserve">Глава </w:t>
      </w:r>
      <w:proofErr w:type="spellStart"/>
      <w:r w:rsidRPr="00BD3475">
        <w:rPr>
          <w:rFonts w:eastAsia="Calibri"/>
          <w:sz w:val="28"/>
          <w:szCs w:val="28"/>
          <w:lang w:eastAsia="en-US"/>
        </w:rPr>
        <w:t>Красносибирского</w:t>
      </w:r>
      <w:proofErr w:type="spellEnd"/>
      <w:r w:rsidRPr="00BD3475">
        <w:rPr>
          <w:rFonts w:eastAsia="Calibri"/>
          <w:sz w:val="28"/>
          <w:szCs w:val="28"/>
          <w:lang w:eastAsia="en-US"/>
        </w:rPr>
        <w:t xml:space="preserve"> сельсовета</w:t>
      </w:r>
    </w:p>
    <w:p w14:paraId="74BBBF16" w14:textId="06116B92" w:rsidR="00BD3475" w:rsidRPr="00BD3475" w:rsidRDefault="0083493E" w:rsidP="00BD3475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Кочковского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района Новосибирской области</w:t>
      </w:r>
      <w:r w:rsidR="00BD3475" w:rsidRPr="00BD3475">
        <w:rPr>
          <w:rFonts w:eastAsia="Calibri"/>
          <w:sz w:val="28"/>
          <w:szCs w:val="28"/>
          <w:lang w:eastAsia="en-US"/>
        </w:rPr>
        <w:t xml:space="preserve">                                </w:t>
      </w:r>
      <w:proofErr w:type="spellStart"/>
      <w:r>
        <w:rPr>
          <w:rFonts w:eastAsia="Calibri"/>
          <w:sz w:val="28"/>
          <w:szCs w:val="28"/>
          <w:lang w:eastAsia="en-US"/>
        </w:rPr>
        <w:t>А.В.Непейвода</w:t>
      </w:r>
      <w:proofErr w:type="spellEnd"/>
    </w:p>
    <w:p w14:paraId="619E9A36" w14:textId="77777777" w:rsidR="00BD3475" w:rsidRPr="00BD3475" w:rsidRDefault="00BD3475" w:rsidP="00BD3475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</w:p>
    <w:p w14:paraId="0EEC8E44" w14:textId="77777777" w:rsidR="0083493E" w:rsidRDefault="00BD3475" w:rsidP="00BD3475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BD3475">
        <w:rPr>
          <w:rFonts w:eastAsia="Calibri"/>
          <w:sz w:val="28"/>
          <w:szCs w:val="28"/>
          <w:lang w:eastAsia="en-US"/>
        </w:rPr>
        <w:t>Председатель Совета депутатов</w:t>
      </w:r>
    </w:p>
    <w:p w14:paraId="78344627" w14:textId="77777777" w:rsidR="0083493E" w:rsidRDefault="0083493E" w:rsidP="00BD3475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Красносибирского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сельсовета </w:t>
      </w:r>
      <w:proofErr w:type="spellStart"/>
      <w:r>
        <w:rPr>
          <w:rFonts w:eastAsia="Calibri"/>
          <w:sz w:val="28"/>
          <w:szCs w:val="28"/>
          <w:lang w:eastAsia="en-US"/>
        </w:rPr>
        <w:t>Кочковского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района</w:t>
      </w:r>
    </w:p>
    <w:p w14:paraId="1C8F0720" w14:textId="13A679DA" w:rsidR="00BD3475" w:rsidRPr="00BD3475" w:rsidRDefault="0083493E" w:rsidP="00BD3475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Новосибирской области                                                                    </w:t>
      </w:r>
      <w:proofErr w:type="spellStart"/>
      <w:r>
        <w:rPr>
          <w:rFonts w:eastAsia="Calibri"/>
          <w:sz w:val="28"/>
          <w:szCs w:val="28"/>
          <w:lang w:eastAsia="en-US"/>
        </w:rPr>
        <w:t>В.В.Абрамов</w:t>
      </w:r>
      <w:proofErr w:type="spellEnd"/>
    </w:p>
    <w:p w14:paraId="0F0E933E" w14:textId="5653AA2A" w:rsidR="00B0453B" w:rsidRPr="0083493E" w:rsidRDefault="00B0453B" w:rsidP="0083493E">
      <w:pPr>
        <w:tabs>
          <w:tab w:val="left" w:pos="5220"/>
        </w:tabs>
        <w:rPr>
          <w:sz w:val="28"/>
          <w:szCs w:val="28"/>
        </w:rPr>
      </w:pPr>
    </w:p>
    <w:sectPr w:rsidR="00B0453B" w:rsidRPr="0083493E" w:rsidSect="00D24C2C">
      <w:pgSz w:w="11907" w:h="16840" w:code="9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4C86"/>
    <w:rsid w:val="0005479E"/>
    <w:rsid w:val="000C009D"/>
    <w:rsid w:val="00385E2D"/>
    <w:rsid w:val="003C4C86"/>
    <w:rsid w:val="00563F80"/>
    <w:rsid w:val="0083493E"/>
    <w:rsid w:val="00861512"/>
    <w:rsid w:val="008A4BFD"/>
    <w:rsid w:val="00B014D5"/>
    <w:rsid w:val="00B0453B"/>
    <w:rsid w:val="00BA116B"/>
    <w:rsid w:val="00BD3475"/>
    <w:rsid w:val="00E11A57"/>
    <w:rsid w:val="00E72E0F"/>
    <w:rsid w:val="00E92F7E"/>
    <w:rsid w:val="00F20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1139E"/>
  <w15:chartTrackingRefBased/>
  <w15:docId w15:val="{16670117-F3D9-471D-9286-37CD868E1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34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3475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34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3">
    <w:name w:val="Знак"/>
    <w:basedOn w:val="a"/>
    <w:rsid w:val="00BD347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E11A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11A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169FD2CE74E13BAA3A461F5FA0F68F1D54F2F775811A2185CF8648BE35F4C3F7AC0059EF35E874BE65CFCBA6114E8A15FD71F873F145CM2e5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169FD2CE74E13BAA3A461F5FA0F68F1D54F2F775811A2185CF8648BE35F4C3F7AC00596F2568646B959E9AB3918E8BE40D6019B3D15M5e4I" TargetMode="External"/><Relationship Id="rId5" Type="http://schemas.openxmlformats.org/officeDocument/2006/relationships/hyperlink" Target="consultantplus://offline/ref=2C448A5C986891EDD1455753CDBD0EFDE6B75D912673DFC33556CE09FE4E7BF87B0F007585344217516C1568fAu3F" TargetMode="External"/><Relationship Id="rId4" Type="http://schemas.openxmlformats.org/officeDocument/2006/relationships/hyperlink" Target="consultantplus://offline/ref=0169FD2CE74E13BAA3A461F5FA0F68F1D54E29705615A2185CF8648BE35F4C3F7AC0059EF0578E4CEA03F9AF704CE4A140C81E9923165D2DM3e9I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609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2023-05-31T08:08:00Z</dcterms:created>
  <dcterms:modified xsi:type="dcterms:W3CDTF">2024-12-20T02:47:00Z</dcterms:modified>
</cp:coreProperties>
</file>